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B84" w:rsidRDefault="00F40B84" w:rsidP="00F40B8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52C" w:rsidRDefault="004A352C" w:rsidP="004A352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proofErr w:type="gramStart"/>
      <w:r w:rsidRPr="004A352C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Р</w:t>
      </w:r>
      <w:proofErr w:type="gramEnd"/>
      <w:r w:rsidRPr="004A352C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 xml:space="preserve"> А С П О Р Я Ж Е Н И Е</w:t>
      </w:r>
    </w:p>
    <w:p w:rsidR="0081730D" w:rsidRPr="004A352C" w:rsidRDefault="0081730D" w:rsidP="004A352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</w:p>
    <w:p w:rsidR="004A352C" w:rsidRPr="004A352C" w:rsidRDefault="004A352C" w:rsidP="004A352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  <w:r w:rsidRPr="004A352C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 xml:space="preserve">АДМИНИСТРАЦИИ ШПАКОВСКОГО МУНИЦИПАЛЬНОГО РАЙОНА </w:t>
      </w:r>
    </w:p>
    <w:p w:rsidR="004A352C" w:rsidRPr="004A352C" w:rsidRDefault="004A352C" w:rsidP="004A352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  <w:r w:rsidRPr="004A352C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>СТАВРОПОЛЬСКОГО КРАЯ</w:t>
      </w:r>
    </w:p>
    <w:p w:rsidR="004A352C" w:rsidRPr="004A352C" w:rsidRDefault="004A352C" w:rsidP="004A352C">
      <w:pPr>
        <w:suppressAutoHyphens/>
        <w:spacing w:after="0" w:line="240" w:lineRule="exact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</w:p>
    <w:p w:rsidR="004A352C" w:rsidRPr="004A352C" w:rsidRDefault="004A352C" w:rsidP="004A352C">
      <w:pPr>
        <w:suppressAutoHyphens/>
        <w:spacing w:after="0" w:line="240" w:lineRule="exact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</w:p>
    <w:p w:rsidR="004A352C" w:rsidRPr="004A352C" w:rsidRDefault="00FE151D" w:rsidP="004A352C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15.11.2018                                            </w:t>
      </w:r>
      <w:r w:rsidR="004A352C" w:rsidRPr="004A352C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г. Михайловск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                                № 240-р</w:t>
      </w:r>
    </w:p>
    <w:p w:rsidR="002F4854" w:rsidRDefault="002F4854" w:rsidP="00F40B8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854" w:rsidRDefault="002F4854" w:rsidP="00F40B8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0B84" w:rsidRPr="00CA0024" w:rsidRDefault="00F40B84" w:rsidP="00F40B84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0B84" w:rsidRDefault="00F40B84" w:rsidP="00F40B8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002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0485">
        <w:rPr>
          <w:rFonts w:ascii="Times New Roman" w:hAnsi="Times New Roman" w:cs="Times New Roman"/>
          <w:sz w:val="28"/>
          <w:szCs w:val="28"/>
        </w:rPr>
        <w:t xml:space="preserve">признании утратившим силу распоряжения </w:t>
      </w:r>
      <w:r w:rsidRPr="006A45D7"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 района Ставропольского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0485">
        <w:rPr>
          <w:rFonts w:ascii="Times New Roman" w:hAnsi="Times New Roman" w:cs="Times New Roman"/>
          <w:sz w:val="28"/>
          <w:szCs w:val="28"/>
        </w:rPr>
        <w:t xml:space="preserve">от 29.12.2011г. №340-р </w:t>
      </w:r>
    </w:p>
    <w:p w:rsidR="00867EBE" w:rsidRDefault="00867EBE" w:rsidP="00F40B8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7EBE" w:rsidRDefault="00867EBE" w:rsidP="00F40B8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7EBE" w:rsidRPr="0008233E" w:rsidRDefault="00042973" w:rsidP="0004297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связи с </w:t>
      </w:r>
      <w:r w:rsidRPr="00042973">
        <w:rPr>
          <w:rFonts w:ascii="Times New Roman" w:eastAsia="Times New Roman" w:hAnsi="Times New Roman" w:cs="Times New Roman"/>
          <w:sz w:val="28"/>
          <w:szCs w:val="24"/>
          <w:lang w:eastAsia="ru-RU"/>
        </w:rPr>
        <w:t>истечением срока действия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принятием </w:t>
      </w:r>
      <w:r w:rsidRPr="00042973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я</w:t>
      </w:r>
      <w:r w:rsidRPr="0004297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Правительства Российской Федерации от 14 июля 2012 года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Pr="0004297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717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«О</w:t>
      </w:r>
      <w:r w:rsidRPr="0004297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Государственн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ой</w:t>
      </w:r>
      <w:r w:rsidRPr="0004297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04297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развития сельского хозяйства и регулирования рынков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42973">
        <w:rPr>
          <w:rFonts w:ascii="Times New Roman" w:eastAsia="Times New Roman" w:hAnsi="Times New Roman" w:cs="Times New Roman"/>
          <w:sz w:val="28"/>
          <w:szCs w:val="24"/>
          <w:lang w:eastAsia="ru-RU"/>
        </w:rPr>
        <w:t>сельскохозяйственной продукции, сырья и продовольствия на 2013-2020 годы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</w:p>
    <w:p w:rsidR="00F40B84" w:rsidRPr="00CA0024" w:rsidRDefault="00F40B84" w:rsidP="00F40B8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40B84" w:rsidRPr="00842AEC" w:rsidRDefault="00F40B84" w:rsidP="00F40B84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0B84" w:rsidRPr="006A45D7" w:rsidRDefault="009D0485" w:rsidP="00F40B84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Признать утратившим силу распоряжени</w:t>
      </w:r>
      <w:r w:rsidR="0081730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45D7"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 района Ставропольского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от 29.12.2011г. №340-р «Об </w:t>
      </w:r>
      <w:r w:rsidRPr="00284EA6">
        <w:rPr>
          <w:rFonts w:ascii="Times New Roman" w:hAnsi="Times New Roman" w:cs="Times New Roman"/>
          <w:sz w:val="28"/>
          <w:szCs w:val="28"/>
        </w:rPr>
        <w:t>утверждении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предоставление муниципальной услуги «</w:t>
      </w:r>
      <w:r w:rsidRPr="00284EA6">
        <w:rPr>
          <w:rFonts w:ascii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информации</w:t>
      </w:r>
      <w:r w:rsidRPr="00284EA6">
        <w:rPr>
          <w:rFonts w:ascii="Times New Roman" w:hAnsi="Times New Roman" w:cs="Times New Roman"/>
          <w:sz w:val="28"/>
          <w:szCs w:val="28"/>
        </w:rPr>
        <w:t xml:space="preserve"> </w:t>
      </w:r>
      <w:r w:rsidR="00140550">
        <w:rPr>
          <w:rFonts w:ascii="Times New Roman" w:hAnsi="Times New Roman" w:cs="Times New Roman"/>
          <w:sz w:val="28"/>
          <w:szCs w:val="28"/>
        </w:rPr>
        <w:t>о порядке выплаты</w:t>
      </w:r>
      <w:r w:rsidRPr="00284EA6">
        <w:rPr>
          <w:rFonts w:ascii="Times New Roman" w:hAnsi="Times New Roman" w:cs="Times New Roman"/>
          <w:sz w:val="28"/>
          <w:szCs w:val="28"/>
        </w:rPr>
        <w:t xml:space="preserve"> </w:t>
      </w:r>
      <w:r w:rsidR="00140550" w:rsidRPr="00284EA6">
        <w:rPr>
          <w:rFonts w:ascii="Times New Roman" w:hAnsi="Times New Roman" w:cs="Times New Roman"/>
          <w:sz w:val="28"/>
          <w:szCs w:val="28"/>
        </w:rPr>
        <w:t>субсидий</w:t>
      </w:r>
      <w:r w:rsidR="00140550">
        <w:rPr>
          <w:rFonts w:ascii="Times New Roman" w:hAnsi="Times New Roman" w:cs="Times New Roman"/>
          <w:sz w:val="28"/>
          <w:szCs w:val="28"/>
        </w:rPr>
        <w:t xml:space="preserve"> в рамках реализации государственной программы «Развитие сельского хозяйства и рынков сельскохозяйственной продукции, сырья и продовольствия на 2008-2012 годы» и краевой программы</w:t>
      </w:r>
      <w:r w:rsidR="00140550" w:rsidRPr="00284EA6">
        <w:rPr>
          <w:rFonts w:ascii="Times New Roman" w:hAnsi="Times New Roman" w:cs="Times New Roman"/>
          <w:sz w:val="28"/>
          <w:szCs w:val="28"/>
        </w:rPr>
        <w:t xml:space="preserve"> </w:t>
      </w:r>
      <w:r w:rsidR="00140550">
        <w:rPr>
          <w:rFonts w:ascii="Times New Roman" w:hAnsi="Times New Roman" w:cs="Times New Roman"/>
          <w:sz w:val="28"/>
          <w:szCs w:val="28"/>
        </w:rPr>
        <w:t xml:space="preserve">«Развитие сельского хозяйства в </w:t>
      </w:r>
      <w:r w:rsidRPr="00284EA6">
        <w:rPr>
          <w:rFonts w:ascii="Times New Roman" w:hAnsi="Times New Roman" w:cs="Times New Roman"/>
          <w:sz w:val="28"/>
          <w:szCs w:val="28"/>
        </w:rPr>
        <w:t>Ставропольско</w:t>
      </w:r>
      <w:r w:rsidR="00140550">
        <w:rPr>
          <w:rFonts w:ascii="Times New Roman" w:hAnsi="Times New Roman" w:cs="Times New Roman"/>
          <w:sz w:val="28"/>
          <w:szCs w:val="28"/>
        </w:rPr>
        <w:t>м</w:t>
      </w:r>
      <w:r w:rsidRPr="00284EA6">
        <w:rPr>
          <w:rFonts w:ascii="Times New Roman" w:hAnsi="Times New Roman" w:cs="Times New Roman"/>
          <w:sz w:val="28"/>
          <w:szCs w:val="28"/>
        </w:rPr>
        <w:t xml:space="preserve"> кра</w:t>
      </w:r>
      <w:r w:rsidR="00140550">
        <w:rPr>
          <w:rFonts w:ascii="Times New Roman" w:hAnsi="Times New Roman" w:cs="Times New Roman"/>
          <w:sz w:val="28"/>
          <w:szCs w:val="28"/>
        </w:rPr>
        <w:t>е</w:t>
      </w:r>
      <w:r w:rsidRPr="00284EA6">
        <w:rPr>
          <w:rFonts w:ascii="Times New Roman" w:hAnsi="Times New Roman" w:cs="Times New Roman"/>
          <w:sz w:val="28"/>
          <w:szCs w:val="28"/>
        </w:rPr>
        <w:t xml:space="preserve"> на</w:t>
      </w:r>
      <w:r w:rsidR="00140550">
        <w:rPr>
          <w:rFonts w:ascii="Times New Roman" w:hAnsi="Times New Roman" w:cs="Times New Roman"/>
          <w:sz w:val="28"/>
          <w:szCs w:val="28"/>
        </w:rPr>
        <w:t xml:space="preserve"> 2010-2012годы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40550">
        <w:rPr>
          <w:rFonts w:ascii="Times New Roman" w:hAnsi="Times New Roman" w:cs="Times New Roman"/>
          <w:sz w:val="28"/>
          <w:szCs w:val="28"/>
        </w:rPr>
        <w:t xml:space="preserve"> на территории Шпаковского района»</w:t>
      </w:r>
      <w:r w:rsidR="00F40B84" w:rsidRPr="006A45D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40B84" w:rsidRPr="00FE311F" w:rsidRDefault="00F40B84" w:rsidP="00F40B84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40B84" w:rsidRDefault="00F40B84" w:rsidP="00F40B84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40B84" w:rsidRDefault="00F40B84" w:rsidP="00F40B84">
      <w:pPr>
        <w:spacing w:line="240" w:lineRule="auto"/>
        <w:ind w:firstLine="1134"/>
        <w:contextualSpacing/>
        <w:rPr>
          <w:rFonts w:ascii="Times New Roman" w:hAnsi="Times New Roman" w:cs="Times New Roman"/>
          <w:sz w:val="28"/>
          <w:szCs w:val="28"/>
        </w:rPr>
      </w:pPr>
    </w:p>
    <w:p w:rsidR="00F40B84" w:rsidRPr="00B933B7" w:rsidRDefault="00F40B84" w:rsidP="00F40B84">
      <w:pPr>
        <w:spacing w:after="0" w:line="240" w:lineRule="exact"/>
        <w:ind w:left="284" w:hanging="2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Шпаковского </w:t>
      </w:r>
    </w:p>
    <w:p w:rsidR="00F40B84" w:rsidRPr="00B933B7" w:rsidRDefault="00F40B84" w:rsidP="00F40B84">
      <w:pPr>
        <w:spacing w:after="0" w:line="240" w:lineRule="exact"/>
        <w:ind w:left="284" w:hanging="2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3B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</w:p>
    <w:p w:rsidR="00F40B84" w:rsidRPr="00B933B7" w:rsidRDefault="00F40B84" w:rsidP="00F40B84">
      <w:pPr>
        <w:spacing w:after="0" w:line="240" w:lineRule="exac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края                 </w:t>
      </w:r>
      <w:r w:rsidRPr="00B933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33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33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33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С.В.Гультяев</w:t>
      </w:r>
      <w:proofErr w:type="spellEnd"/>
      <w:r w:rsidRPr="00B9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sectPr w:rsidR="00F40B84" w:rsidRPr="00B933B7" w:rsidSect="00327236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F1F"/>
    <w:rsid w:val="00042973"/>
    <w:rsid w:val="00140550"/>
    <w:rsid w:val="002F4854"/>
    <w:rsid w:val="00327236"/>
    <w:rsid w:val="0049657F"/>
    <w:rsid w:val="004A352C"/>
    <w:rsid w:val="004D4F1F"/>
    <w:rsid w:val="005F7354"/>
    <w:rsid w:val="0081730D"/>
    <w:rsid w:val="00867EBE"/>
    <w:rsid w:val="009D0485"/>
    <w:rsid w:val="00F40B84"/>
    <w:rsid w:val="00F62EC7"/>
    <w:rsid w:val="00FE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F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2723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327236"/>
    <w:rPr>
      <w:rFonts w:ascii="Calibri" w:eastAsia="Calibri" w:hAnsi="Calibri" w:cs="Times New Roman"/>
    </w:rPr>
  </w:style>
  <w:style w:type="paragraph" w:styleId="a5">
    <w:name w:val="Body Text"/>
    <w:basedOn w:val="a"/>
    <w:link w:val="a6"/>
    <w:semiHidden/>
    <w:unhideWhenUsed/>
    <w:rsid w:val="00327236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32723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Стиль1"/>
    <w:basedOn w:val="a"/>
    <w:rsid w:val="0032723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7">
    <w:name w:val="Знак"/>
    <w:basedOn w:val="a"/>
    <w:rsid w:val="004A352C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4A3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35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F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2723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327236"/>
    <w:rPr>
      <w:rFonts w:ascii="Calibri" w:eastAsia="Calibri" w:hAnsi="Calibri" w:cs="Times New Roman"/>
    </w:rPr>
  </w:style>
  <w:style w:type="paragraph" w:styleId="a5">
    <w:name w:val="Body Text"/>
    <w:basedOn w:val="a"/>
    <w:link w:val="a6"/>
    <w:semiHidden/>
    <w:unhideWhenUsed/>
    <w:rsid w:val="00327236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32723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Стиль1"/>
    <w:basedOn w:val="a"/>
    <w:rsid w:val="0032723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7">
    <w:name w:val="Знак"/>
    <w:basedOn w:val="a"/>
    <w:rsid w:val="004A352C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4A3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35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8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Пьянова Ирина Ивановна</dc:creator>
  <cp:lastModifiedBy>Княгинина Елена Николаевна</cp:lastModifiedBy>
  <cp:revision>6</cp:revision>
  <cp:lastPrinted>2018-11-16T06:09:00Z</cp:lastPrinted>
  <dcterms:created xsi:type="dcterms:W3CDTF">2018-11-16T05:59:00Z</dcterms:created>
  <dcterms:modified xsi:type="dcterms:W3CDTF">2018-11-20T09:34:00Z</dcterms:modified>
</cp:coreProperties>
</file>